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39C" w:rsidRPr="000E637A" w:rsidRDefault="0030039C" w:rsidP="0030039C">
      <w:pPr>
        <w:rPr>
          <w:color w:val="auto"/>
        </w:rPr>
        <w:sectPr w:rsidR="0030039C" w:rsidRPr="000E637A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0E637A">
        <w:rPr>
          <w:color w:val="auto"/>
        </w:rPr>
        <w:t xml:space="preserve"> </w:t>
      </w:r>
      <w:r w:rsidR="00F34FD1">
        <w:rPr>
          <w:noProof/>
          <w:color w:val="auto"/>
        </w:rPr>
        <w:drawing>
          <wp:inline distT="0" distB="0" distL="0" distR="0">
            <wp:extent cx="7559675" cy="10394553"/>
            <wp:effectExtent l="19050" t="0" r="3175" b="0"/>
            <wp:docPr id="1" name="Рисунок 1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394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39C" w:rsidRPr="000E637A" w:rsidRDefault="0030039C" w:rsidP="0030039C">
      <w:pPr>
        <w:pStyle w:val="41"/>
        <w:framePr w:h="110" w:wrap="notBeside" w:vAnchor="text" w:hAnchor="margin" w:x="-417" w:y="4636"/>
        <w:shd w:val="clear" w:color="auto" w:fill="auto"/>
        <w:spacing w:line="110" w:lineRule="exact"/>
        <w:rPr>
          <w:sz w:val="24"/>
          <w:szCs w:val="24"/>
        </w:rPr>
      </w:pPr>
      <w:r w:rsidRPr="000E637A">
        <w:rPr>
          <w:rStyle w:val="40"/>
          <w:noProof w:val="0"/>
          <w:sz w:val="24"/>
          <w:szCs w:val="24"/>
        </w:rPr>
        <w:lastRenderedPageBreak/>
        <w:t>%</w:t>
      </w:r>
    </w:p>
    <w:p w:rsidR="0030039C" w:rsidRPr="000E637A" w:rsidRDefault="0030039C" w:rsidP="0030039C">
      <w:pPr>
        <w:pStyle w:val="310"/>
        <w:keepNext/>
        <w:keepLines/>
        <w:numPr>
          <w:ilvl w:val="1"/>
          <w:numId w:val="2"/>
        </w:numPr>
        <w:shd w:val="clear" w:color="auto" w:fill="auto"/>
        <w:tabs>
          <w:tab w:val="left" w:pos="300"/>
        </w:tabs>
        <w:spacing w:line="220" w:lineRule="exact"/>
        <w:ind w:left="60"/>
        <w:rPr>
          <w:sz w:val="24"/>
          <w:szCs w:val="24"/>
        </w:rPr>
      </w:pPr>
      <w:bookmarkStart w:id="0" w:name="bookmark4"/>
      <w:r w:rsidRPr="000E637A">
        <w:rPr>
          <w:rStyle w:val="34"/>
          <w:sz w:val="24"/>
          <w:szCs w:val="24"/>
        </w:rPr>
        <w:t>Функции совещания при заведующем</w:t>
      </w:r>
      <w:bookmarkEnd w:id="0"/>
    </w:p>
    <w:p w:rsidR="0030039C" w:rsidRPr="000E637A" w:rsidRDefault="0030039C" w:rsidP="0030039C">
      <w:pPr>
        <w:pStyle w:val="a5"/>
        <w:shd w:val="clear" w:color="auto" w:fill="auto"/>
        <w:spacing w:after="209" w:line="220" w:lineRule="exact"/>
        <w:ind w:left="60" w:firstLine="0"/>
        <w:rPr>
          <w:sz w:val="24"/>
          <w:szCs w:val="24"/>
        </w:rPr>
      </w:pPr>
      <w:r w:rsidRPr="000E637A">
        <w:rPr>
          <w:sz w:val="24"/>
          <w:szCs w:val="24"/>
        </w:rPr>
        <w:t>3.1. На совещаниях при заведующем: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715"/>
        </w:tabs>
        <w:spacing w:line="269" w:lineRule="exact"/>
        <w:ind w:left="700" w:right="80" w:hanging="34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рассматривается реализация плана работы учреждения</w:t>
      </w:r>
      <w:proofErr w:type="gramStart"/>
      <w:r w:rsidRPr="000E637A">
        <w:rPr>
          <w:sz w:val="24"/>
          <w:szCs w:val="24"/>
        </w:rPr>
        <w:t>.</w:t>
      </w:r>
      <w:proofErr w:type="gramEnd"/>
      <w:r w:rsidRPr="000E637A">
        <w:rPr>
          <w:sz w:val="24"/>
          <w:szCs w:val="24"/>
        </w:rPr>
        <w:t xml:space="preserve"> </w:t>
      </w:r>
      <w:proofErr w:type="gramStart"/>
      <w:r w:rsidRPr="000E637A">
        <w:rPr>
          <w:sz w:val="24"/>
          <w:szCs w:val="24"/>
        </w:rPr>
        <w:t>о</w:t>
      </w:r>
      <w:proofErr w:type="gramEnd"/>
      <w:r w:rsidRPr="000E637A">
        <w:rPr>
          <w:sz w:val="24"/>
          <w:szCs w:val="24"/>
        </w:rPr>
        <w:t>рганизуется взаимодействие и взаимосвязь всех подразделений и работников учреждения;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710"/>
        </w:tabs>
        <w:spacing w:line="269" w:lineRule="exact"/>
        <w:ind w:left="700" w:right="80" w:hanging="340"/>
        <w:rPr>
          <w:sz w:val="24"/>
          <w:szCs w:val="24"/>
        </w:rPr>
      </w:pPr>
      <w:r w:rsidRPr="000E637A">
        <w:rPr>
          <w:sz w:val="24"/>
          <w:szCs w:val="24"/>
        </w:rPr>
        <w:t>своевременно знакомятся с входящими нормативными документами, приказами и распоряжениями отдела образования и других вышестоящих органов управления учреждением;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720"/>
        </w:tabs>
        <w:spacing w:line="264" w:lineRule="exact"/>
        <w:ind w:left="700" w:hanging="34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изучаются нормативно-правовые документы в области дошкольного образования;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710"/>
        </w:tabs>
        <w:spacing w:line="264" w:lineRule="exact"/>
        <w:ind w:left="700" w:right="80" w:hanging="340"/>
        <w:rPr>
          <w:sz w:val="24"/>
          <w:szCs w:val="24"/>
        </w:rPr>
      </w:pPr>
      <w:r w:rsidRPr="000E637A">
        <w:rPr>
          <w:sz w:val="24"/>
          <w:szCs w:val="24"/>
        </w:rPr>
        <w:t>рассматриваются вопросы обеспечения безопасности всех участников образовательного процесса, намечаются мероприятия по выполнению предписаний контролирующих органов: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715"/>
        </w:tabs>
        <w:spacing w:line="254" w:lineRule="exact"/>
        <w:ind w:left="700" w:right="80" w:hanging="340"/>
        <w:rPr>
          <w:sz w:val="24"/>
          <w:szCs w:val="24"/>
        </w:rPr>
      </w:pPr>
      <w:r w:rsidRPr="000E637A">
        <w:rPr>
          <w:sz w:val="24"/>
          <w:szCs w:val="24"/>
        </w:rPr>
        <w:t>рассматриваются вопросы по выполнению требований охраны труда и техники безопасности на рабочих местах, готовятся соглашения по охране труда на к</w:t>
      </w:r>
      <w:r w:rsidR="004C12A5">
        <w:rPr>
          <w:sz w:val="24"/>
          <w:szCs w:val="24"/>
        </w:rPr>
        <w:t>ал</w:t>
      </w:r>
      <w:r w:rsidRPr="000E637A">
        <w:rPr>
          <w:sz w:val="24"/>
          <w:szCs w:val="24"/>
        </w:rPr>
        <w:t>ендарный год;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715"/>
        </w:tabs>
        <w:spacing w:line="259" w:lineRule="exact"/>
        <w:ind w:left="700" w:right="80" w:hanging="340"/>
        <w:rPr>
          <w:sz w:val="24"/>
          <w:szCs w:val="24"/>
        </w:rPr>
      </w:pPr>
      <w:r w:rsidRPr="000E637A">
        <w:rPr>
          <w:sz w:val="24"/>
          <w:szCs w:val="24"/>
        </w:rPr>
        <w:t>заслушиваются отчеты ответственных лиц по организации работы по охране труда работников, а также справки, акты, сообщения по результатам контрольной деятельности в учреждении;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845"/>
        </w:tabs>
        <w:spacing w:line="293" w:lineRule="exact"/>
        <w:ind w:left="900" w:right="42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 xml:space="preserve">заслушиваются отчеты администрации,  педагогических и других работников о состоянии здоровья </w:t>
      </w:r>
      <w:r w:rsidR="00C9680C">
        <w:rPr>
          <w:sz w:val="24"/>
          <w:szCs w:val="24"/>
        </w:rPr>
        <w:t>обучающихся</w:t>
      </w:r>
      <w:r w:rsidRPr="000E637A">
        <w:rPr>
          <w:sz w:val="24"/>
          <w:szCs w:val="24"/>
        </w:rPr>
        <w:t xml:space="preserve">, ходе реализации образовательных и воспитательных программ, результатах готовности </w:t>
      </w:r>
      <w:r w:rsidR="00C9680C">
        <w:rPr>
          <w:sz w:val="24"/>
          <w:szCs w:val="24"/>
        </w:rPr>
        <w:t>обучающихся</w:t>
      </w:r>
      <w:r w:rsidRPr="000E637A">
        <w:rPr>
          <w:sz w:val="24"/>
          <w:szCs w:val="24"/>
        </w:rPr>
        <w:t xml:space="preserve"> к школьному обучению;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845"/>
        </w:tabs>
        <w:spacing w:line="298" w:lineRule="exact"/>
        <w:ind w:left="900" w:right="42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обсуждаются и утверждаются планы на текущий месяц, проводится анализ выполнения плана предыдущего месяца, обсуждаются и утверждаются сроки проведения мероприятий, запланированных в плане на год</w:t>
      </w:r>
      <w:proofErr w:type="gramStart"/>
      <w:r w:rsidRPr="000E637A">
        <w:rPr>
          <w:sz w:val="24"/>
          <w:szCs w:val="24"/>
        </w:rPr>
        <w:t>.</w:t>
      </w:r>
      <w:proofErr w:type="gramEnd"/>
      <w:r w:rsidRPr="000E637A">
        <w:rPr>
          <w:sz w:val="24"/>
          <w:szCs w:val="24"/>
        </w:rPr>
        <w:t xml:space="preserve"> </w:t>
      </w:r>
      <w:proofErr w:type="gramStart"/>
      <w:r w:rsidRPr="000E637A">
        <w:rPr>
          <w:sz w:val="24"/>
          <w:szCs w:val="24"/>
        </w:rPr>
        <w:t>а</w:t>
      </w:r>
      <w:proofErr w:type="gramEnd"/>
      <w:r w:rsidRPr="000E637A">
        <w:rPr>
          <w:sz w:val="24"/>
          <w:szCs w:val="24"/>
        </w:rPr>
        <w:t xml:space="preserve"> также организационные, текущие вопросы организации взаимодействия с социумом, утверждаются сроки проведения мероприятий;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845"/>
        </w:tabs>
        <w:spacing w:after="170" w:line="293" w:lineRule="exact"/>
        <w:ind w:left="900" w:right="42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обсуждаются вопросы материально-технического оснащения учреждения, организации административно-хозяйственной работы.</w:t>
      </w:r>
    </w:p>
    <w:p w:rsidR="0030039C" w:rsidRPr="000E637A" w:rsidRDefault="0030039C" w:rsidP="0030039C">
      <w:pPr>
        <w:pStyle w:val="210"/>
        <w:keepNext/>
        <w:keepLines/>
        <w:numPr>
          <w:ilvl w:val="0"/>
          <w:numId w:val="3"/>
        </w:numPr>
        <w:shd w:val="clear" w:color="auto" w:fill="auto"/>
        <w:tabs>
          <w:tab w:val="left" w:pos="325"/>
        </w:tabs>
        <w:spacing w:before="0" w:after="193" w:line="230" w:lineRule="exact"/>
        <w:ind w:left="80"/>
        <w:rPr>
          <w:sz w:val="24"/>
          <w:szCs w:val="24"/>
        </w:rPr>
      </w:pPr>
      <w:bookmarkStart w:id="1" w:name="bookmark5"/>
      <w:r w:rsidRPr="000E637A">
        <w:rPr>
          <w:rStyle w:val="24"/>
          <w:sz w:val="24"/>
          <w:szCs w:val="24"/>
        </w:rPr>
        <w:t>Организации работы совещания при заведующем</w:t>
      </w:r>
      <w:bookmarkEnd w:id="1"/>
    </w:p>
    <w:p w:rsidR="0030039C" w:rsidRPr="000E637A" w:rsidRDefault="0030039C" w:rsidP="0030039C">
      <w:pPr>
        <w:pStyle w:val="a5"/>
        <w:numPr>
          <w:ilvl w:val="1"/>
          <w:numId w:val="3"/>
        </w:numPr>
        <w:shd w:val="clear" w:color="auto" w:fill="auto"/>
        <w:tabs>
          <w:tab w:val="left" w:pos="517"/>
        </w:tabs>
        <w:spacing w:line="220" w:lineRule="exact"/>
        <w:ind w:left="80" w:firstLine="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 xml:space="preserve">Совещание при заведующем ведет </w:t>
      </w:r>
      <w:proofErr w:type="gramStart"/>
      <w:r w:rsidRPr="000E637A">
        <w:rPr>
          <w:sz w:val="24"/>
          <w:szCs w:val="24"/>
        </w:rPr>
        <w:t>заведующий учреждения</w:t>
      </w:r>
      <w:proofErr w:type="gramEnd"/>
      <w:r w:rsidRPr="000E637A">
        <w:rPr>
          <w:sz w:val="24"/>
          <w:szCs w:val="24"/>
        </w:rPr>
        <w:t>.</w:t>
      </w:r>
    </w:p>
    <w:p w:rsidR="0030039C" w:rsidRPr="000E637A" w:rsidRDefault="0030039C" w:rsidP="0030039C">
      <w:pPr>
        <w:pStyle w:val="a5"/>
        <w:numPr>
          <w:ilvl w:val="1"/>
          <w:numId w:val="3"/>
        </w:numPr>
        <w:shd w:val="clear" w:color="auto" w:fill="auto"/>
        <w:tabs>
          <w:tab w:val="left" w:pos="517"/>
        </w:tabs>
        <w:ind w:left="80" w:firstLine="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Секретарем совещания при заведующей назначается работник учреждения приказом</w:t>
      </w:r>
    </w:p>
    <w:p w:rsidR="0030039C" w:rsidRPr="000E637A" w:rsidRDefault="0030039C" w:rsidP="0030039C">
      <w:pPr>
        <w:pStyle w:val="a5"/>
        <w:numPr>
          <w:ilvl w:val="1"/>
          <w:numId w:val="3"/>
        </w:numPr>
        <w:shd w:val="clear" w:color="auto" w:fill="auto"/>
        <w:tabs>
          <w:tab w:val="left" w:pos="536"/>
        </w:tabs>
        <w:ind w:left="80" w:right="420" w:firstLine="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 xml:space="preserve">В необходимых случаях на совещании при заведующем приглашаются педагогические и другие работники учреждения, не связанные с управленческой деятельностью, представители общественных организаций, учреждений, родители (законные представители) </w:t>
      </w:r>
      <w:r w:rsidR="00C9680C">
        <w:rPr>
          <w:sz w:val="24"/>
          <w:szCs w:val="24"/>
        </w:rPr>
        <w:t>обучающихся</w:t>
      </w:r>
      <w:r w:rsidRPr="000E637A">
        <w:rPr>
          <w:sz w:val="24"/>
          <w:szCs w:val="24"/>
        </w:rPr>
        <w:t>.</w:t>
      </w:r>
    </w:p>
    <w:p w:rsidR="0030039C" w:rsidRPr="000E637A" w:rsidRDefault="0030039C" w:rsidP="0030039C">
      <w:pPr>
        <w:pStyle w:val="a5"/>
        <w:numPr>
          <w:ilvl w:val="1"/>
          <w:numId w:val="3"/>
        </w:numPr>
        <w:shd w:val="clear" w:color="auto" w:fill="auto"/>
        <w:tabs>
          <w:tab w:val="left" w:pos="517"/>
        </w:tabs>
        <w:spacing w:line="220" w:lineRule="exact"/>
        <w:ind w:left="80" w:firstLine="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Совещание при заведующем проводится по необходимости.</w:t>
      </w:r>
    </w:p>
    <w:p w:rsidR="0030039C" w:rsidRPr="000E637A" w:rsidRDefault="0030039C" w:rsidP="0030039C">
      <w:pPr>
        <w:pStyle w:val="210"/>
        <w:keepNext/>
        <w:keepLines/>
        <w:numPr>
          <w:ilvl w:val="0"/>
          <w:numId w:val="3"/>
        </w:numPr>
        <w:shd w:val="clear" w:color="auto" w:fill="auto"/>
        <w:tabs>
          <w:tab w:val="left" w:pos="310"/>
        </w:tabs>
        <w:spacing w:before="0" w:after="198" w:line="230" w:lineRule="exact"/>
        <w:ind w:left="80"/>
        <w:rPr>
          <w:sz w:val="24"/>
          <w:szCs w:val="24"/>
        </w:rPr>
      </w:pPr>
      <w:bookmarkStart w:id="2" w:name="bookmark6"/>
      <w:r w:rsidRPr="000E637A">
        <w:rPr>
          <w:rStyle w:val="24"/>
          <w:sz w:val="24"/>
          <w:szCs w:val="24"/>
        </w:rPr>
        <w:t>Делопроизводство совещания при заведующем</w:t>
      </w:r>
      <w:bookmarkEnd w:id="2"/>
    </w:p>
    <w:p w:rsidR="0030039C" w:rsidRPr="000E637A" w:rsidRDefault="0030039C" w:rsidP="0030039C">
      <w:pPr>
        <w:pStyle w:val="a5"/>
        <w:numPr>
          <w:ilvl w:val="1"/>
          <w:numId w:val="3"/>
        </w:numPr>
        <w:shd w:val="clear" w:color="auto" w:fill="auto"/>
        <w:tabs>
          <w:tab w:val="left" w:pos="512"/>
        </w:tabs>
        <w:spacing w:line="220" w:lineRule="exact"/>
        <w:ind w:left="80" w:firstLine="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Заседания совещания при заведующей оформляются протокольно.</w:t>
      </w:r>
    </w:p>
    <w:p w:rsidR="0030039C" w:rsidRPr="000E637A" w:rsidRDefault="0030039C" w:rsidP="0030039C">
      <w:pPr>
        <w:pStyle w:val="a5"/>
        <w:numPr>
          <w:ilvl w:val="1"/>
          <w:numId w:val="3"/>
        </w:numPr>
        <w:shd w:val="clear" w:color="auto" w:fill="auto"/>
        <w:tabs>
          <w:tab w:val="left" w:pos="512"/>
        </w:tabs>
        <w:spacing w:line="220" w:lineRule="exact"/>
        <w:ind w:left="80" w:firstLine="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Протоколы подписываются председателем и секретарем совещания при заведующем</w:t>
      </w:r>
    </w:p>
    <w:p w:rsidR="0030039C" w:rsidRPr="000E637A" w:rsidRDefault="0030039C" w:rsidP="0030039C">
      <w:pPr>
        <w:pStyle w:val="a5"/>
        <w:numPr>
          <w:ilvl w:val="1"/>
          <w:numId w:val="3"/>
        </w:numPr>
        <w:shd w:val="clear" w:color="auto" w:fill="auto"/>
        <w:tabs>
          <w:tab w:val="left" w:pos="522"/>
        </w:tabs>
        <w:spacing w:line="317" w:lineRule="exact"/>
        <w:ind w:left="80" w:firstLine="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В протоколе фиксируется: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835"/>
        </w:tabs>
        <w:spacing w:line="317" w:lineRule="exact"/>
        <w:ind w:left="90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дата проведения заседания;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845"/>
        </w:tabs>
        <w:spacing w:line="317" w:lineRule="exact"/>
        <w:ind w:left="90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список присутствующих лиц;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854"/>
        </w:tabs>
        <w:spacing w:line="317" w:lineRule="exact"/>
        <w:ind w:left="90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повестка дня;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845"/>
        </w:tabs>
        <w:spacing w:after="71" w:line="220" w:lineRule="exact"/>
        <w:ind w:left="90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ход обсуждения вопросов, выносимых на совещании при заведующей»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845"/>
        </w:tabs>
        <w:spacing w:line="259" w:lineRule="exact"/>
        <w:ind w:left="900" w:right="42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предложения, вопросы, рекомендации и замечания членов совещания и приглашенных лиц;</w:t>
      </w:r>
    </w:p>
    <w:p w:rsidR="0030039C" w:rsidRPr="000E637A" w:rsidRDefault="0030039C" w:rsidP="0030039C">
      <w:pPr>
        <w:pStyle w:val="a5"/>
        <w:numPr>
          <w:ilvl w:val="0"/>
          <w:numId w:val="2"/>
        </w:numPr>
        <w:shd w:val="clear" w:color="auto" w:fill="auto"/>
        <w:tabs>
          <w:tab w:val="left" w:pos="845"/>
        </w:tabs>
        <w:spacing w:line="220" w:lineRule="exact"/>
        <w:ind w:left="90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решение совещания при заведующем.</w:t>
      </w:r>
    </w:p>
    <w:p w:rsidR="0030039C" w:rsidRPr="000E637A" w:rsidRDefault="0030039C" w:rsidP="0030039C">
      <w:pPr>
        <w:pStyle w:val="a5"/>
        <w:numPr>
          <w:ilvl w:val="1"/>
          <w:numId w:val="3"/>
        </w:numPr>
        <w:shd w:val="clear" w:color="auto" w:fill="auto"/>
        <w:tabs>
          <w:tab w:val="left" w:pos="512"/>
        </w:tabs>
        <w:spacing w:line="220" w:lineRule="exact"/>
        <w:ind w:left="80" w:firstLine="0"/>
        <w:jc w:val="left"/>
        <w:rPr>
          <w:sz w:val="24"/>
          <w:szCs w:val="24"/>
        </w:rPr>
      </w:pPr>
      <w:r w:rsidRPr="000E637A">
        <w:rPr>
          <w:sz w:val="24"/>
          <w:szCs w:val="24"/>
        </w:rPr>
        <w:t>Нумерация протоколов ведется от начала учебного года.</w:t>
      </w:r>
    </w:p>
    <w:p w:rsidR="0030039C" w:rsidRPr="000E637A" w:rsidRDefault="006029F0" w:rsidP="0030039C">
      <w:pPr>
        <w:pStyle w:val="a5"/>
        <w:numPr>
          <w:ilvl w:val="1"/>
          <w:numId w:val="3"/>
        </w:numPr>
        <w:shd w:val="clear" w:color="auto" w:fill="auto"/>
        <w:tabs>
          <w:tab w:val="left" w:pos="531"/>
        </w:tabs>
        <w:spacing w:after="231" w:line="283" w:lineRule="exact"/>
        <w:ind w:left="80" w:right="420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Протокола совещания п</w:t>
      </w:r>
      <w:r w:rsidR="0030039C" w:rsidRPr="000E637A">
        <w:rPr>
          <w:sz w:val="24"/>
          <w:szCs w:val="24"/>
        </w:rPr>
        <w:t>ри заведующем оформляются на бумажном носителе формата</w:t>
      </w:r>
      <w:proofErr w:type="gramStart"/>
      <w:r w:rsidR="0030039C" w:rsidRPr="000E637A">
        <w:rPr>
          <w:sz w:val="24"/>
          <w:szCs w:val="24"/>
        </w:rPr>
        <w:t xml:space="preserve"> А</w:t>
      </w:r>
      <w:proofErr w:type="gramEnd"/>
      <w:r w:rsidR="0030039C" w:rsidRPr="000E637A">
        <w:rPr>
          <w:sz w:val="24"/>
          <w:szCs w:val="24"/>
        </w:rPr>
        <w:t xml:space="preserve"> 4 в печатном виде. Листы каждого протокола заседания совещания при заведующем нумеруются, прошнуровываются, скрепляется подписью заведующего и </w:t>
      </w:r>
      <w:r w:rsidR="0030039C" w:rsidRPr="000E637A">
        <w:rPr>
          <w:sz w:val="24"/>
          <w:szCs w:val="24"/>
        </w:rPr>
        <w:lastRenderedPageBreak/>
        <w:t>печатью учреждения. В конце учебного года все протокола совещания при заведующем прошнуровываются, листы суммируются, скрепляются подписью заведующего и печатью</w:t>
      </w:r>
    </w:p>
    <w:p w:rsidR="009F051E" w:rsidRDefault="00F34FD1" w:rsidP="009F051E">
      <w:pPr>
        <w:pStyle w:val="a5"/>
        <w:shd w:val="clear" w:color="auto" w:fill="auto"/>
        <w:tabs>
          <w:tab w:val="left" w:pos="512"/>
        </w:tabs>
        <w:spacing w:line="220" w:lineRule="exact"/>
        <w:ind w:left="80" w:firstLine="0"/>
        <w:jc w:val="left"/>
        <w:rPr>
          <w:sz w:val="24"/>
          <w:szCs w:val="24"/>
        </w:rPr>
      </w:pPr>
      <w:r>
        <w:rPr>
          <w:sz w:val="24"/>
          <w:szCs w:val="24"/>
        </w:rPr>
        <w:t>5.6.</w:t>
      </w:r>
      <w:r w:rsidR="0030039C" w:rsidRPr="000E637A">
        <w:rPr>
          <w:sz w:val="24"/>
          <w:szCs w:val="24"/>
        </w:rPr>
        <w:t xml:space="preserve">Протокола совещания при </w:t>
      </w:r>
      <w:proofErr w:type="gramStart"/>
      <w:r w:rsidR="0030039C" w:rsidRPr="000E637A">
        <w:rPr>
          <w:sz w:val="24"/>
          <w:szCs w:val="24"/>
        </w:rPr>
        <w:t>за</w:t>
      </w:r>
      <w:r w:rsidRPr="00F34FD1">
        <w:rPr>
          <w:sz w:val="24"/>
          <w:szCs w:val="24"/>
        </w:rPr>
        <w:t xml:space="preserve"> </w:t>
      </w:r>
      <w:proofErr w:type="spellStart"/>
      <w:r w:rsidRPr="000E637A">
        <w:rPr>
          <w:sz w:val="24"/>
          <w:szCs w:val="24"/>
        </w:rPr>
        <w:t>ведующем</w:t>
      </w:r>
      <w:proofErr w:type="spellEnd"/>
      <w:proofErr w:type="gramEnd"/>
      <w:r w:rsidRPr="000E637A">
        <w:rPr>
          <w:sz w:val="24"/>
          <w:szCs w:val="24"/>
        </w:rPr>
        <w:t xml:space="preserve"> хранятся в делах учреждения (3 года).</w:t>
      </w:r>
    </w:p>
    <w:p w:rsidR="009F051E" w:rsidRDefault="009F051E">
      <w:pPr>
        <w:spacing w:after="200" w:line="276" w:lineRule="auto"/>
        <w:rPr>
          <w:noProof/>
        </w:rPr>
      </w:pPr>
      <w:r>
        <w:br w:type="page"/>
      </w:r>
    </w:p>
    <w:p w:rsidR="009F051E" w:rsidRDefault="009F051E">
      <w:p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9F051E" w:rsidRDefault="009F051E">
      <w:p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noProof/>
        </w:rPr>
        <w:drawing>
          <wp:inline distT="0" distB="0" distL="0" distR="0">
            <wp:extent cx="5948318" cy="8161362"/>
            <wp:effectExtent l="19050" t="0" r="0" b="0"/>
            <wp:docPr id="8" name="Рисунок 4" descr="C:\Users\sadik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ik\Desktop\5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041" cy="819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051E" w:rsidSect="00926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39C"/>
    <w:rsid w:val="0004765F"/>
    <w:rsid w:val="00085FB8"/>
    <w:rsid w:val="00200D92"/>
    <w:rsid w:val="0030039C"/>
    <w:rsid w:val="00495197"/>
    <w:rsid w:val="004C12A5"/>
    <w:rsid w:val="005C5C18"/>
    <w:rsid w:val="006029F0"/>
    <w:rsid w:val="006516C4"/>
    <w:rsid w:val="007F619D"/>
    <w:rsid w:val="008C321C"/>
    <w:rsid w:val="00926FB7"/>
    <w:rsid w:val="009F051E"/>
    <w:rsid w:val="00C9680C"/>
    <w:rsid w:val="00F34FD1"/>
    <w:rsid w:val="00F42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39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1"/>
    <w:uiPriority w:val="99"/>
    <w:rsid w:val="0030039C"/>
    <w:rPr>
      <w:rFonts w:ascii="Times New Roman" w:hAnsi="Times New Roman" w:cs="Times New Roman"/>
      <w:shd w:val="clear" w:color="auto" w:fill="FFFFFF"/>
    </w:rPr>
  </w:style>
  <w:style w:type="character" w:customStyle="1" w:styleId="a4">
    <w:name w:val="Подпись к картинке"/>
    <w:basedOn w:val="a3"/>
    <w:uiPriority w:val="99"/>
    <w:rsid w:val="0030039C"/>
  </w:style>
  <w:style w:type="character" w:customStyle="1" w:styleId="2">
    <w:name w:val="Подпись к картинке2"/>
    <w:basedOn w:val="a3"/>
    <w:uiPriority w:val="99"/>
    <w:rsid w:val="0030039C"/>
  </w:style>
  <w:style w:type="character" w:customStyle="1" w:styleId="20">
    <w:name w:val="Основной текст (2)_"/>
    <w:basedOn w:val="a0"/>
    <w:link w:val="21"/>
    <w:uiPriority w:val="99"/>
    <w:rsid w:val="0030039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30039C"/>
  </w:style>
  <w:style w:type="character" w:customStyle="1" w:styleId="10">
    <w:name w:val="Основной текст Знак1"/>
    <w:basedOn w:val="a0"/>
    <w:link w:val="a5"/>
    <w:uiPriority w:val="99"/>
    <w:rsid w:val="0030039C"/>
    <w:rPr>
      <w:rFonts w:ascii="Times New Roman" w:hAnsi="Times New Roman" w:cs="Times New Roman"/>
      <w:shd w:val="clear" w:color="auto" w:fill="FFFFFF"/>
    </w:rPr>
  </w:style>
  <w:style w:type="paragraph" w:styleId="a5">
    <w:name w:val="Body Text"/>
    <w:basedOn w:val="a"/>
    <w:link w:val="10"/>
    <w:uiPriority w:val="99"/>
    <w:rsid w:val="0030039C"/>
    <w:pPr>
      <w:shd w:val="clear" w:color="auto" w:fill="FFFFFF"/>
      <w:spacing w:line="274" w:lineRule="exact"/>
      <w:ind w:hanging="42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30039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-1pt">
    <w:name w:val="Основной текст + Интервал -1 pt"/>
    <w:basedOn w:val="10"/>
    <w:uiPriority w:val="99"/>
    <w:rsid w:val="0030039C"/>
    <w:rPr>
      <w:spacing w:val="-20"/>
      <w:u w:val="single"/>
    </w:rPr>
  </w:style>
  <w:style w:type="character" w:customStyle="1" w:styleId="220">
    <w:name w:val="Заголовок №2 (2)_"/>
    <w:basedOn w:val="a0"/>
    <w:link w:val="221"/>
    <w:uiPriority w:val="99"/>
    <w:rsid w:val="0030039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22">
    <w:name w:val="Заголовок №2 (2)"/>
    <w:basedOn w:val="220"/>
    <w:uiPriority w:val="99"/>
    <w:rsid w:val="0030039C"/>
  </w:style>
  <w:style w:type="character" w:customStyle="1" w:styleId="a7">
    <w:name w:val="Основной текст + Полужирный"/>
    <w:basedOn w:val="10"/>
    <w:uiPriority w:val="99"/>
    <w:rsid w:val="0030039C"/>
    <w:rPr>
      <w:b/>
      <w:bCs/>
    </w:rPr>
  </w:style>
  <w:style w:type="character" w:customStyle="1" w:styleId="4">
    <w:name w:val="Основной текст (4)_"/>
    <w:basedOn w:val="a0"/>
    <w:link w:val="41"/>
    <w:uiPriority w:val="99"/>
    <w:rsid w:val="0030039C"/>
    <w:rPr>
      <w:rFonts w:ascii="Times New Roman" w:hAnsi="Times New Roman" w:cs="Times New Roman"/>
      <w:i/>
      <w:iCs/>
      <w:noProof/>
      <w:sz w:val="11"/>
      <w:szCs w:val="11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30039C"/>
  </w:style>
  <w:style w:type="character" w:customStyle="1" w:styleId="11">
    <w:name w:val="Заголовок №1_"/>
    <w:basedOn w:val="a0"/>
    <w:link w:val="110"/>
    <w:uiPriority w:val="99"/>
    <w:rsid w:val="0030039C"/>
    <w:rPr>
      <w:rFonts w:ascii="Times New Roman" w:hAnsi="Times New Roman" w:cs="Times New Roman"/>
      <w:b/>
      <w:bCs/>
      <w:sz w:val="39"/>
      <w:szCs w:val="39"/>
      <w:shd w:val="clear" w:color="auto" w:fill="FFFFFF"/>
    </w:rPr>
  </w:style>
  <w:style w:type="character" w:customStyle="1" w:styleId="12">
    <w:name w:val="Заголовок №1"/>
    <w:basedOn w:val="11"/>
    <w:uiPriority w:val="99"/>
    <w:rsid w:val="0030039C"/>
  </w:style>
  <w:style w:type="character" w:customStyle="1" w:styleId="3">
    <w:name w:val="Основной текст (3)_"/>
    <w:basedOn w:val="a0"/>
    <w:link w:val="31"/>
    <w:uiPriority w:val="99"/>
    <w:rsid w:val="0030039C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30039C"/>
  </w:style>
  <w:style w:type="character" w:customStyle="1" w:styleId="319">
    <w:name w:val="Основной текст (3) + 19"/>
    <w:aliases w:val="5 pt"/>
    <w:basedOn w:val="3"/>
    <w:uiPriority w:val="99"/>
    <w:rsid w:val="0030039C"/>
    <w:rPr>
      <w:sz w:val="39"/>
      <w:szCs w:val="39"/>
    </w:rPr>
  </w:style>
  <w:style w:type="character" w:customStyle="1" w:styleId="3191">
    <w:name w:val="Основной текст (3) + 191"/>
    <w:aliases w:val="5 pt1"/>
    <w:basedOn w:val="3"/>
    <w:uiPriority w:val="99"/>
    <w:rsid w:val="0030039C"/>
    <w:rPr>
      <w:noProof/>
      <w:sz w:val="39"/>
      <w:szCs w:val="39"/>
    </w:rPr>
  </w:style>
  <w:style w:type="character" w:customStyle="1" w:styleId="32">
    <w:name w:val="Основной текст (3)2"/>
    <w:basedOn w:val="3"/>
    <w:uiPriority w:val="99"/>
    <w:rsid w:val="0030039C"/>
    <w:rPr>
      <w:noProof/>
    </w:rPr>
  </w:style>
  <w:style w:type="character" w:customStyle="1" w:styleId="33">
    <w:name w:val="Заголовок №3_"/>
    <w:basedOn w:val="a0"/>
    <w:link w:val="310"/>
    <w:uiPriority w:val="99"/>
    <w:rsid w:val="0030039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4">
    <w:name w:val="Заголовок №3"/>
    <w:basedOn w:val="33"/>
    <w:uiPriority w:val="99"/>
    <w:rsid w:val="0030039C"/>
  </w:style>
  <w:style w:type="character" w:customStyle="1" w:styleId="23">
    <w:name w:val="Заголовок №2_"/>
    <w:basedOn w:val="a0"/>
    <w:link w:val="210"/>
    <w:uiPriority w:val="99"/>
    <w:rsid w:val="0030039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30039C"/>
  </w:style>
  <w:style w:type="paragraph" w:customStyle="1" w:styleId="1">
    <w:name w:val="Подпись к картинке1"/>
    <w:basedOn w:val="a"/>
    <w:link w:val="a3"/>
    <w:uiPriority w:val="99"/>
    <w:rsid w:val="0030039C"/>
    <w:pPr>
      <w:shd w:val="clear" w:color="auto" w:fill="FFFFFF"/>
      <w:spacing w:after="240"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21">
    <w:name w:val="Основной текст (2)1"/>
    <w:basedOn w:val="a"/>
    <w:link w:val="20"/>
    <w:uiPriority w:val="99"/>
    <w:rsid w:val="0030039C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21">
    <w:name w:val="Заголовок №2 (2)1"/>
    <w:basedOn w:val="a"/>
    <w:link w:val="220"/>
    <w:uiPriority w:val="99"/>
    <w:rsid w:val="0030039C"/>
    <w:pPr>
      <w:shd w:val="clear" w:color="auto" w:fill="FFFFFF"/>
      <w:spacing w:before="600" w:line="274" w:lineRule="exact"/>
      <w:jc w:val="both"/>
      <w:outlineLvl w:val="1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30039C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noProof/>
      <w:color w:val="auto"/>
      <w:sz w:val="11"/>
      <w:szCs w:val="11"/>
      <w:lang w:eastAsia="en-US"/>
    </w:rPr>
  </w:style>
  <w:style w:type="paragraph" w:customStyle="1" w:styleId="110">
    <w:name w:val="Заголовок №11"/>
    <w:basedOn w:val="a"/>
    <w:link w:val="11"/>
    <w:uiPriority w:val="99"/>
    <w:rsid w:val="0030039C"/>
    <w:pPr>
      <w:shd w:val="clear" w:color="auto" w:fill="FFFFFF"/>
      <w:spacing w:after="480" w:line="653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39"/>
      <w:szCs w:val="39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30039C"/>
    <w:pPr>
      <w:shd w:val="clear" w:color="auto" w:fill="FFFFFF"/>
      <w:spacing w:before="480" w:line="317" w:lineRule="exact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310">
    <w:name w:val="Заголовок №31"/>
    <w:basedOn w:val="a"/>
    <w:link w:val="33"/>
    <w:uiPriority w:val="99"/>
    <w:rsid w:val="0030039C"/>
    <w:pPr>
      <w:shd w:val="clear" w:color="auto" w:fill="FFFFFF"/>
      <w:spacing w:line="240" w:lineRule="atLeast"/>
      <w:jc w:val="both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10">
    <w:name w:val="Заголовок №21"/>
    <w:basedOn w:val="a"/>
    <w:link w:val="23"/>
    <w:uiPriority w:val="99"/>
    <w:rsid w:val="0030039C"/>
    <w:pPr>
      <w:shd w:val="clear" w:color="auto" w:fill="FFFFFF"/>
      <w:spacing w:before="120" w:after="180"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34F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4FD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sadik</cp:lastModifiedBy>
  <cp:revision>12</cp:revision>
  <dcterms:created xsi:type="dcterms:W3CDTF">2021-07-02T12:01:00Z</dcterms:created>
  <dcterms:modified xsi:type="dcterms:W3CDTF">2021-09-05T12:10:00Z</dcterms:modified>
</cp:coreProperties>
</file>